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  <w:rPr>
          <w:rFonts w:ascii="楷体" w:hAnsi="楷体" w:eastAsia="楷体" w:cs="方正小标宋简体"/>
          <w:sz w:val="28"/>
          <w:szCs w:val="28"/>
        </w:rPr>
      </w:pPr>
      <w:r>
        <w:rPr>
          <w:rFonts w:hint="eastAsia" w:ascii="楷体" w:hAnsi="楷体" w:eastAsia="楷体" w:cs="方正小标宋简体"/>
          <w:sz w:val="28"/>
          <w:szCs w:val="28"/>
        </w:rPr>
        <w:t>附件2：</w:t>
      </w:r>
    </w:p>
    <w:p>
      <w:pPr>
        <w:ind w:firstLine="0" w:firstLineChars="0"/>
        <w:jc w:val="center"/>
        <w:rPr>
          <w:rFonts w:hint="default" w:ascii="宋体" w:hAnsi="宋体" w:eastAsia="宋体" w:cs="方正小标宋简体"/>
          <w:b/>
          <w:sz w:val="30"/>
          <w:szCs w:val="30"/>
          <w:lang w:val="en-US" w:eastAsia="zh-CN"/>
        </w:rPr>
      </w:pPr>
      <w:r>
        <w:rPr>
          <w:rFonts w:hint="eastAsia" w:ascii="宋体" w:hAnsi="宋体" w:eastAsia="宋体" w:cs="方正小标宋简体"/>
          <w:b/>
          <w:sz w:val="30"/>
          <w:szCs w:val="30"/>
        </w:rPr>
        <w:t>武汉大学电子信息类2</w:t>
      </w:r>
      <w:r>
        <w:rPr>
          <w:rFonts w:ascii="宋体" w:hAnsi="宋体" w:eastAsia="宋体" w:cs="方正小标宋简体"/>
          <w:b/>
          <w:sz w:val="30"/>
          <w:szCs w:val="30"/>
        </w:rPr>
        <w:t>024</w:t>
      </w:r>
      <w:r>
        <w:rPr>
          <w:rFonts w:hint="eastAsia" w:ascii="宋体" w:hAnsi="宋体" w:eastAsia="宋体" w:cs="方正小标宋简体"/>
          <w:b/>
          <w:sz w:val="30"/>
          <w:szCs w:val="30"/>
        </w:rPr>
        <w:t>届毕业生</w:t>
      </w:r>
      <w:r>
        <w:rPr>
          <w:rFonts w:hint="eastAsia" w:ascii="宋体" w:hAnsi="宋体" w:eastAsia="宋体" w:cs="方正小标宋简体"/>
          <w:b/>
          <w:sz w:val="30"/>
          <w:szCs w:val="30"/>
          <w:lang w:val="en-US" w:eastAsia="zh-CN"/>
        </w:rPr>
        <w:t>暨2025届实习生夏</w:t>
      </w:r>
      <w:r>
        <w:rPr>
          <w:rFonts w:hint="eastAsia" w:ascii="宋体" w:hAnsi="宋体" w:eastAsia="宋体" w:cs="方正小标宋简体"/>
          <w:b/>
          <w:sz w:val="30"/>
          <w:szCs w:val="30"/>
        </w:rPr>
        <w:t>季专场招聘会</w:t>
      </w:r>
    </w:p>
    <w:p>
      <w:pPr>
        <w:spacing w:after="312" w:afterLines="100"/>
        <w:ind w:firstLine="0" w:firstLineChars="0"/>
        <w:jc w:val="center"/>
        <w:rPr>
          <w:rFonts w:ascii="宋体" w:hAnsi="宋体" w:eastAsia="宋体" w:cs="方正小标宋简体"/>
          <w:b/>
          <w:sz w:val="30"/>
          <w:szCs w:val="30"/>
        </w:rPr>
      </w:pPr>
      <w:r>
        <w:rPr>
          <w:rFonts w:hint="eastAsia" w:ascii="宋体" w:hAnsi="宋体" w:eastAsia="宋体" w:cs="方正小标宋简体"/>
          <w:b/>
          <w:sz w:val="30"/>
          <w:szCs w:val="30"/>
        </w:rPr>
        <w:t>参 会 回 执</w:t>
      </w:r>
    </w:p>
    <w:tbl>
      <w:tblPr>
        <w:tblStyle w:val="9"/>
        <w:tblW w:w="9635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275"/>
        <w:gridCol w:w="2402"/>
        <w:gridCol w:w="1463"/>
        <w:gridCol w:w="3491"/>
        <w:gridCol w:w="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1140" w:hRule="atLeast"/>
        </w:trPr>
        <w:tc>
          <w:tcPr>
            <w:tcW w:w="988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单位</w:t>
            </w:r>
          </w:p>
          <w:p>
            <w:pPr>
              <w:spacing w:line="360" w:lineRule="auto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</w:rPr>
              <w:t>名称</w:t>
            </w:r>
          </w:p>
        </w:tc>
        <w:tc>
          <w:tcPr>
            <w:tcW w:w="127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402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招聘需求</w:t>
            </w:r>
            <w:r>
              <w:rPr>
                <w:rFonts w:ascii="宋体" w:hAnsi="宋体" w:eastAsia="宋体"/>
                <w:b/>
              </w:rPr>
              <w:br w:type="textWrapping"/>
            </w:r>
            <w:r>
              <w:rPr>
                <w:rFonts w:hint="eastAsia" w:ascii="宋体" w:hAnsi="宋体" w:eastAsia="宋体"/>
                <w:b/>
              </w:rPr>
              <w:t>（本/硕/博/实习生）</w:t>
            </w:r>
          </w:p>
        </w:tc>
        <w:tc>
          <w:tcPr>
            <w:tcW w:w="4954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</w:trPr>
        <w:tc>
          <w:tcPr>
            <w:tcW w:w="988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姓 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名</w:t>
            </w:r>
          </w:p>
        </w:tc>
        <w:tc>
          <w:tcPr>
            <w:tcW w:w="2402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职 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务</w:t>
            </w:r>
          </w:p>
        </w:tc>
        <w:tc>
          <w:tcPr>
            <w:tcW w:w="1463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手机号</w:t>
            </w:r>
          </w:p>
        </w:tc>
        <w:tc>
          <w:tcPr>
            <w:tcW w:w="3491" w:type="dxa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身份证号（便于统一预约进校）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</w:trPr>
        <w:tc>
          <w:tcPr>
            <w:tcW w:w="988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7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402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63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491" w:type="dxa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</w:trPr>
        <w:tc>
          <w:tcPr>
            <w:tcW w:w="988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7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402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63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491" w:type="dxa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</w:trPr>
        <w:tc>
          <w:tcPr>
            <w:tcW w:w="988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7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402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63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491" w:type="dxa"/>
          </w:tcPr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988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注意</w:t>
            </w:r>
          </w:p>
          <w:p>
            <w:pPr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</w:rPr>
              <w:t>事项</w:t>
            </w:r>
          </w:p>
        </w:tc>
        <w:tc>
          <w:tcPr>
            <w:tcW w:w="8647" w:type="dxa"/>
            <w:gridSpan w:val="5"/>
            <w:vAlign w:val="center"/>
          </w:tcPr>
          <w:p>
            <w:pPr>
              <w:ind w:firstLine="0" w:firstLineChars="0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请在2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24</w:t>
            </w:r>
            <w:r>
              <w:rPr>
                <w:rFonts w:hint="eastAsia" w:ascii="宋体" w:hAnsi="宋体" w:eastAsia="宋体"/>
              </w:rPr>
              <w:t>年</w:t>
            </w:r>
            <w:r>
              <w:rPr>
                <w:rFonts w:hint="eastAsia" w:ascii="宋体" w:hAnsi="宋体" w:eastAsia="宋体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27</w:t>
            </w:r>
            <w:bookmarkStart w:id="0" w:name="_GoBack"/>
            <w:bookmarkEnd w:id="0"/>
            <w:r>
              <w:rPr>
                <w:rFonts w:hint="eastAsia" w:ascii="宋体" w:hAnsi="宋体" w:eastAsia="宋体"/>
              </w:rPr>
              <w:t>日前将本回执发送至邮箱：</w:t>
            </w:r>
            <w:r>
              <w:rPr>
                <w:rFonts w:ascii="仿宋_GB2312" w:eastAsia="仿宋_GB2312"/>
                <w:sz w:val="24"/>
                <w:szCs w:val="24"/>
              </w:rPr>
              <w:t>wddxjy2023@163.com</w:t>
            </w:r>
          </w:p>
          <w:p>
            <w:pPr>
              <w:ind w:firstLine="0" w:firstLineChars="0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联系人：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周老师</w:t>
            </w:r>
            <w:r>
              <w:rPr>
                <w:rFonts w:hint="eastAsia" w:ascii="宋体" w:hAnsi="宋体" w:eastAsia="宋体"/>
                <w:lang w:eastAsia="zh-CN"/>
              </w:rPr>
              <w:t>、</w:t>
            </w:r>
            <w:r>
              <w:rPr>
                <w:rFonts w:hint="eastAsia" w:ascii="宋体" w:hAnsi="宋体" w:eastAsia="宋体"/>
                <w:lang w:val="en-US" w:eastAsia="zh-CN"/>
              </w:rPr>
              <w:t>彭老师</w:t>
            </w: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宋体" w:hAnsi="宋体" w:eastAsia="宋体"/>
              </w:rPr>
              <w:t>027-6875623</w:t>
            </w:r>
            <w:r>
              <w:rPr>
                <w:rFonts w:hint="eastAsia" w:ascii="宋体" w:hAnsi="宋体" w:eastAsia="宋体"/>
              </w:rPr>
              <w:t>（本）、杨老师 027-68778460（研）</w:t>
            </w:r>
          </w:p>
          <w:p>
            <w:pPr>
              <w:ind w:firstLine="0" w:firstLineChars="0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如有车牌号号（限小型7人以下车型），请在本栏备注车牌号便于我们统一预约</w:t>
            </w:r>
          </w:p>
          <w:p>
            <w:pPr>
              <w:ind w:firstLine="0" w:firstLineChars="0"/>
              <w:jc w:val="left"/>
              <w:rPr>
                <w:rFonts w:ascii="宋体" w:hAnsi="宋体" w:eastAsia="宋体"/>
              </w:rPr>
            </w:pPr>
          </w:p>
        </w:tc>
      </w:tr>
    </w:tbl>
    <w:p>
      <w:pPr>
        <w:ind w:firstLine="0" w:firstLineChars="0"/>
      </w:pPr>
    </w:p>
    <w:p>
      <w:pPr>
        <w:spacing w:before="156" w:beforeLines="50" w:after="156" w:afterLines="50"/>
        <w:ind w:firstLine="560"/>
        <w:jc w:val="left"/>
        <w:rPr>
          <w:rFonts w:ascii="宋体" w:hAnsi="宋体" w:eastAsia="宋体"/>
          <w:sz w:val="28"/>
          <w:szCs w:val="28"/>
        </w:rPr>
      </w:pPr>
    </w:p>
    <w:p>
      <w:pPr>
        <w:widowControl/>
        <w:spacing w:line="240" w:lineRule="auto"/>
        <w:ind w:firstLine="0" w:firstLineChars="0"/>
        <w:jc w:val="left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1" w:fontKey="{2C4201CB-17FD-4F9D-8A40-9FBFE0C45D2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C3B6B7D9-0CAC-4198-AC82-6AE784890AF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5EE7ABCE-7310-4F09-A0D9-42BCEDB269D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4F6FAE"/>
    <w:multiLevelType w:val="multilevel"/>
    <w:tmpl w:val="014F6FAE"/>
    <w:lvl w:ilvl="0" w:tentative="0">
      <w:start w:val="1"/>
      <w:numFmt w:val="decimal"/>
      <w:pStyle w:val="14"/>
      <w:lvlText w:val="%1."/>
      <w:lvlJc w:val="left"/>
      <w:pPr>
        <w:ind w:left="620" w:hanging="420"/>
      </w:p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abstractNum w:abstractNumId="1">
    <w:nsid w:val="36786229"/>
    <w:multiLevelType w:val="multilevel"/>
    <w:tmpl w:val="36786229"/>
    <w:lvl w:ilvl="0" w:tentative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abstractNum w:abstractNumId="2">
    <w:nsid w:val="6F363BDA"/>
    <w:multiLevelType w:val="multilevel"/>
    <w:tmpl w:val="6F363BDA"/>
    <w:lvl w:ilvl="0" w:tentative="0">
      <w:start w:val="1"/>
      <w:numFmt w:val="chineseCountingThousand"/>
      <w:pStyle w:val="3"/>
      <w:lvlText w:val="(%1)"/>
      <w:lvlJc w:val="left"/>
      <w:pPr>
        <w:ind w:left="620" w:hanging="420"/>
      </w:p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Y1MWE3NmEyOGY5ODcyYWFmNDE5MWU4MjNmZmYwNjgifQ=="/>
  </w:docVars>
  <w:rsids>
    <w:rsidRoot w:val="001F514E"/>
    <w:rsid w:val="00187BF6"/>
    <w:rsid w:val="001F514E"/>
    <w:rsid w:val="00C836CF"/>
    <w:rsid w:val="0CBB1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numPr>
        <w:ilvl w:val="0"/>
        <w:numId w:val="1"/>
      </w:numPr>
      <w:spacing w:before="120"/>
      <w:jc w:val="left"/>
      <w:outlineLvl w:val="0"/>
    </w:pPr>
    <w:rPr>
      <w:rFonts w:ascii="Times New Roman" w:hAnsi="Times New Roman" w:eastAsia="黑体"/>
      <w:bCs/>
      <w:kern w:val="44"/>
      <w:sz w:val="32"/>
      <w:szCs w:val="44"/>
    </w:rPr>
  </w:style>
  <w:style w:type="paragraph" w:styleId="3">
    <w:name w:val="heading 2"/>
    <w:basedOn w:val="1"/>
    <w:next w:val="1"/>
    <w:link w:val="11"/>
    <w:autoRedefine/>
    <w:unhideWhenUsed/>
    <w:qFormat/>
    <w:uiPriority w:val="9"/>
    <w:pPr>
      <w:keepNext/>
      <w:keepLines/>
      <w:numPr>
        <w:ilvl w:val="0"/>
        <w:numId w:val="2"/>
      </w:numPr>
      <w:spacing w:before="120"/>
      <w:jc w:val="left"/>
      <w:outlineLvl w:val="1"/>
    </w:pPr>
    <w:rPr>
      <w:rFonts w:ascii="Times New Roman" w:hAnsi="Times New Roman" w:eastAsia="仿宋_GB2312" w:cstheme="majorBidi"/>
      <w:bCs/>
      <w:sz w:val="32"/>
      <w:szCs w:val="32"/>
    </w:rPr>
  </w:style>
  <w:style w:type="paragraph" w:styleId="4">
    <w:name w:val="heading 4"/>
    <w:basedOn w:val="1"/>
    <w:next w:val="1"/>
    <w:link w:val="16"/>
    <w:autoRedefine/>
    <w:unhideWhenUsed/>
    <w:qFormat/>
    <w:uiPriority w:val="9"/>
    <w:pPr>
      <w:keepNext/>
      <w:keepLines/>
      <w:spacing w:before="120"/>
      <w:outlineLvl w:val="3"/>
    </w:pPr>
    <w:rPr>
      <w:rFonts w:ascii="Times New Roman" w:hAnsi="Times New Roman" w:eastAsia="仿宋_GB2312" w:cstheme="majorBidi"/>
      <w:bCs/>
      <w:sz w:val="32"/>
      <w:szCs w:val="28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8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3"/>
    <w:autoRedefine/>
    <w:qFormat/>
    <w:uiPriority w:val="10"/>
    <w:pPr>
      <w:spacing w:before="120" w:after="60"/>
      <w:jc w:val="center"/>
      <w:outlineLvl w:val="0"/>
    </w:pPr>
    <w:rPr>
      <w:rFonts w:ascii="Times New Roman" w:hAnsi="Times New Roman" w:eastAsia="方正小标宋简体" w:cstheme="majorBidi"/>
      <w:bCs/>
      <w:sz w:val="44"/>
      <w:szCs w:val="32"/>
    </w:rPr>
  </w:style>
  <w:style w:type="table" w:styleId="9">
    <w:name w:val="Table Grid"/>
    <w:basedOn w:val="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标题 2 字符"/>
    <w:basedOn w:val="10"/>
    <w:link w:val="3"/>
    <w:autoRedefine/>
    <w:semiHidden/>
    <w:qFormat/>
    <w:uiPriority w:val="9"/>
    <w:rPr>
      <w:rFonts w:ascii="Times New Roman" w:hAnsi="Times New Roman" w:eastAsia="仿宋_GB2312" w:cstheme="majorBidi"/>
      <w:bCs/>
      <w:sz w:val="32"/>
      <w:szCs w:val="32"/>
    </w:rPr>
  </w:style>
  <w:style w:type="character" w:customStyle="1" w:styleId="12">
    <w:name w:val="标题 1 字符"/>
    <w:basedOn w:val="10"/>
    <w:link w:val="2"/>
    <w:autoRedefine/>
    <w:qFormat/>
    <w:uiPriority w:val="9"/>
    <w:rPr>
      <w:rFonts w:ascii="Times New Roman" w:hAnsi="Times New Roman" w:eastAsia="黑体"/>
      <w:bCs/>
      <w:kern w:val="44"/>
      <w:sz w:val="32"/>
      <w:szCs w:val="44"/>
    </w:rPr>
  </w:style>
  <w:style w:type="character" w:customStyle="1" w:styleId="13">
    <w:name w:val="标题 字符"/>
    <w:basedOn w:val="10"/>
    <w:link w:val="7"/>
    <w:autoRedefine/>
    <w:qFormat/>
    <w:uiPriority w:val="10"/>
    <w:rPr>
      <w:rFonts w:ascii="Times New Roman" w:hAnsi="Times New Roman" w:eastAsia="方正小标宋简体" w:cstheme="majorBidi"/>
      <w:bCs/>
      <w:sz w:val="44"/>
      <w:szCs w:val="32"/>
    </w:rPr>
  </w:style>
  <w:style w:type="paragraph" w:customStyle="1" w:styleId="14">
    <w:name w:val="标题3"/>
    <w:basedOn w:val="1"/>
    <w:link w:val="15"/>
    <w:autoRedefine/>
    <w:qFormat/>
    <w:uiPriority w:val="0"/>
    <w:pPr>
      <w:numPr>
        <w:ilvl w:val="0"/>
        <w:numId w:val="3"/>
      </w:numPr>
    </w:pPr>
    <w:rPr>
      <w:rFonts w:ascii="Times New Roman" w:hAnsi="Times New Roman" w:eastAsia="仿宋_GB2312"/>
      <w:sz w:val="32"/>
    </w:rPr>
  </w:style>
  <w:style w:type="character" w:customStyle="1" w:styleId="15">
    <w:name w:val="标题3 字符"/>
    <w:basedOn w:val="10"/>
    <w:link w:val="14"/>
    <w:autoRedefine/>
    <w:qFormat/>
    <w:uiPriority w:val="0"/>
    <w:rPr>
      <w:rFonts w:ascii="Times New Roman" w:hAnsi="Times New Roman" w:eastAsia="仿宋_GB2312"/>
      <w:sz w:val="32"/>
    </w:rPr>
  </w:style>
  <w:style w:type="character" w:customStyle="1" w:styleId="16">
    <w:name w:val="标题 4 字符"/>
    <w:basedOn w:val="10"/>
    <w:link w:val="4"/>
    <w:autoRedefine/>
    <w:qFormat/>
    <w:uiPriority w:val="9"/>
    <w:rPr>
      <w:rFonts w:ascii="Times New Roman" w:hAnsi="Times New Roman" w:eastAsia="仿宋_GB2312" w:cstheme="majorBidi"/>
      <w:bCs/>
      <w:sz w:val="32"/>
      <w:szCs w:val="28"/>
    </w:rPr>
  </w:style>
  <w:style w:type="character" w:customStyle="1" w:styleId="17">
    <w:name w:val="页眉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8">
    <w:name w:val="页脚 字符"/>
    <w:basedOn w:val="10"/>
    <w:link w:val="5"/>
    <w:autoRedefine/>
    <w:qFormat/>
    <w:uiPriority w:val="99"/>
    <w:rPr>
      <w:sz w:val="18"/>
      <w:szCs w:val="18"/>
    </w:rPr>
  </w:style>
  <w:style w:type="paragraph" w:customStyle="1" w:styleId="19">
    <w:name w:val="列出段落1"/>
    <w:basedOn w:val="1"/>
    <w:autoRedefine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37</Words>
  <Characters>212</Characters>
  <Lines>1</Lines>
  <Paragraphs>1</Paragraphs>
  <TotalTime>827</TotalTime>
  <ScaleCrop>false</ScaleCrop>
  <LinksUpToDate>false</LinksUpToDate>
  <CharactersWithSpaces>248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2023-09-25T01:03:00Z</dcterms:created>
  <dc:creator>Wantaili</dc:creator>
  <cp:lastModifiedBy>周红智</cp:lastModifiedBy>
  <dcterms:modified xsi:type="dcterms:W3CDTF">2024-05-16T01:28:30Z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97C06742FFF34C4FB9AD4D11648BA49E</vt:lpwstr>
  </property>
</Properties>
</file>